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5D1" w:rsidRPr="006D2080" w:rsidRDefault="004C7CC3" w:rsidP="004C7CC3">
      <w:pPr>
        <w:jc w:val="center"/>
        <w:rPr>
          <w:b/>
          <w:i/>
          <w:color w:val="808080" w:themeColor="background1" w:themeShade="80"/>
          <w:sz w:val="44"/>
          <w:szCs w:val="44"/>
          <w:lang w:val="de-DE"/>
        </w:rPr>
      </w:pPr>
      <w:r w:rsidRPr="006D2080">
        <w:rPr>
          <w:b/>
          <w:i/>
          <w:color w:val="808080" w:themeColor="background1" w:themeShade="80"/>
          <w:sz w:val="44"/>
          <w:szCs w:val="44"/>
          <w:lang w:val="de-DE"/>
        </w:rPr>
        <w:t>ERNÄHRUNGSPROTOKOLL</w:t>
      </w:r>
      <w:r w:rsidR="006D2080">
        <w:rPr>
          <w:b/>
          <w:i/>
          <w:color w:val="808080" w:themeColor="background1" w:themeShade="80"/>
          <w:sz w:val="44"/>
          <w:szCs w:val="44"/>
          <w:lang w:val="de-DE"/>
        </w:rPr>
        <w:t xml:space="preserve"> – Bitte ausfüllen</w:t>
      </w:r>
    </w:p>
    <w:tbl>
      <w:tblPr>
        <w:tblStyle w:val="Tabellenraster"/>
        <w:tblW w:w="10173" w:type="dxa"/>
        <w:tblLook w:val="04A0" w:firstRow="1" w:lastRow="0" w:firstColumn="1" w:lastColumn="0" w:noHBand="0" w:noVBand="1"/>
      </w:tblPr>
      <w:tblGrid>
        <w:gridCol w:w="4077"/>
        <w:gridCol w:w="6096"/>
      </w:tblGrid>
      <w:tr w:rsidR="00E12643" w:rsidTr="006D2080">
        <w:tc>
          <w:tcPr>
            <w:tcW w:w="4077" w:type="dxa"/>
            <w:shd w:val="clear" w:color="auto" w:fill="EAF1DD" w:themeFill="accent3" w:themeFillTint="33"/>
            <w:vAlign w:val="center"/>
          </w:tcPr>
          <w:p w:rsidR="00E12643" w:rsidRPr="00E12643" w:rsidRDefault="00E12643" w:rsidP="006D2080">
            <w:pPr>
              <w:rPr>
                <w:b/>
                <w:sz w:val="32"/>
                <w:szCs w:val="32"/>
                <w:lang w:val="de-DE"/>
              </w:rPr>
            </w:pPr>
            <w:r w:rsidRPr="00E12643">
              <w:rPr>
                <w:b/>
                <w:sz w:val="32"/>
                <w:szCs w:val="32"/>
                <w:lang w:val="de-DE"/>
              </w:rPr>
              <w:t>Name</w:t>
            </w:r>
          </w:p>
        </w:tc>
        <w:tc>
          <w:tcPr>
            <w:tcW w:w="6096" w:type="dxa"/>
          </w:tcPr>
          <w:p w:rsidR="00E12643" w:rsidRDefault="00E12643" w:rsidP="00384767">
            <w:pPr>
              <w:rPr>
                <w:b/>
                <w:i/>
                <w:sz w:val="32"/>
                <w:szCs w:val="32"/>
                <w:lang w:val="de-DE"/>
              </w:rPr>
            </w:pPr>
          </w:p>
          <w:p w:rsidR="00054892" w:rsidRDefault="00054892" w:rsidP="00384767">
            <w:pPr>
              <w:rPr>
                <w:b/>
                <w:i/>
                <w:sz w:val="32"/>
                <w:szCs w:val="32"/>
                <w:lang w:val="de-DE"/>
              </w:rPr>
            </w:pPr>
          </w:p>
        </w:tc>
      </w:tr>
      <w:tr w:rsidR="00E12643" w:rsidTr="006D2080">
        <w:tc>
          <w:tcPr>
            <w:tcW w:w="4077" w:type="dxa"/>
            <w:shd w:val="clear" w:color="auto" w:fill="EAF1DD" w:themeFill="accent3" w:themeFillTint="33"/>
            <w:vAlign w:val="center"/>
          </w:tcPr>
          <w:p w:rsidR="00120E46" w:rsidRDefault="00120E46" w:rsidP="00120E46">
            <w:pPr>
              <w:rPr>
                <w:b/>
                <w:sz w:val="32"/>
                <w:szCs w:val="32"/>
                <w:lang w:val="de-DE"/>
              </w:rPr>
            </w:pPr>
            <w:r>
              <w:rPr>
                <w:b/>
                <w:sz w:val="32"/>
                <w:szCs w:val="32"/>
                <w:lang w:val="de-DE"/>
              </w:rPr>
              <w:t xml:space="preserve">E-Mail bzw. </w:t>
            </w:r>
          </w:p>
          <w:p w:rsidR="00E12643" w:rsidRPr="00E12643" w:rsidRDefault="00120E46" w:rsidP="00120E46">
            <w:pPr>
              <w:rPr>
                <w:b/>
                <w:sz w:val="32"/>
                <w:szCs w:val="32"/>
                <w:lang w:val="de-DE"/>
              </w:rPr>
            </w:pPr>
            <w:r>
              <w:rPr>
                <w:b/>
                <w:sz w:val="32"/>
                <w:szCs w:val="32"/>
                <w:lang w:val="de-DE"/>
              </w:rPr>
              <w:t>Posta</w:t>
            </w:r>
            <w:r w:rsidR="00E12643" w:rsidRPr="00E12643">
              <w:rPr>
                <w:b/>
                <w:sz w:val="32"/>
                <w:szCs w:val="32"/>
                <w:lang w:val="de-DE"/>
              </w:rPr>
              <w:t>dresse</w:t>
            </w:r>
            <w:r w:rsidR="00D167EC">
              <w:rPr>
                <w:b/>
                <w:sz w:val="32"/>
                <w:szCs w:val="32"/>
                <w:lang w:val="de-DE"/>
              </w:rPr>
              <w:t xml:space="preserve"> </w:t>
            </w:r>
            <w:r w:rsidR="00D167EC" w:rsidRPr="00D167EC">
              <w:rPr>
                <w:sz w:val="32"/>
                <w:szCs w:val="32"/>
                <w:lang w:val="de-DE"/>
              </w:rPr>
              <w:t>(bei Postversand)</w:t>
            </w:r>
          </w:p>
        </w:tc>
        <w:tc>
          <w:tcPr>
            <w:tcW w:w="6096" w:type="dxa"/>
          </w:tcPr>
          <w:p w:rsidR="00E12643" w:rsidRDefault="00E12643" w:rsidP="00384767">
            <w:pPr>
              <w:rPr>
                <w:b/>
                <w:i/>
                <w:sz w:val="32"/>
                <w:szCs w:val="32"/>
                <w:lang w:val="de-DE"/>
              </w:rPr>
            </w:pPr>
          </w:p>
          <w:p w:rsidR="00054892" w:rsidRDefault="00054892" w:rsidP="00384767">
            <w:pPr>
              <w:rPr>
                <w:b/>
                <w:i/>
                <w:sz w:val="32"/>
                <w:szCs w:val="32"/>
                <w:lang w:val="de-DE"/>
              </w:rPr>
            </w:pPr>
          </w:p>
          <w:p w:rsidR="00054892" w:rsidRDefault="00054892" w:rsidP="00384767">
            <w:pPr>
              <w:rPr>
                <w:b/>
                <w:i/>
                <w:sz w:val="32"/>
                <w:szCs w:val="32"/>
                <w:lang w:val="de-DE"/>
              </w:rPr>
            </w:pPr>
          </w:p>
        </w:tc>
      </w:tr>
      <w:tr w:rsidR="00E12643" w:rsidTr="006D2080">
        <w:tc>
          <w:tcPr>
            <w:tcW w:w="4077" w:type="dxa"/>
            <w:shd w:val="clear" w:color="auto" w:fill="EAF1DD" w:themeFill="accent3" w:themeFillTint="33"/>
            <w:vAlign w:val="center"/>
          </w:tcPr>
          <w:p w:rsidR="00E12643" w:rsidRPr="00E12643" w:rsidRDefault="00E12643" w:rsidP="006D2080">
            <w:pPr>
              <w:rPr>
                <w:b/>
                <w:sz w:val="32"/>
                <w:szCs w:val="32"/>
                <w:lang w:val="de-DE"/>
              </w:rPr>
            </w:pPr>
            <w:r w:rsidRPr="00E12643">
              <w:rPr>
                <w:b/>
                <w:sz w:val="32"/>
                <w:szCs w:val="32"/>
                <w:lang w:val="de-DE"/>
              </w:rPr>
              <w:t>Geburtsdatum</w:t>
            </w:r>
            <w:r w:rsidR="00D167EC">
              <w:rPr>
                <w:b/>
                <w:sz w:val="32"/>
                <w:szCs w:val="32"/>
                <w:lang w:val="de-DE"/>
              </w:rPr>
              <w:t>/Alter</w:t>
            </w:r>
          </w:p>
        </w:tc>
        <w:tc>
          <w:tcPr>
            <w:tcW w:w="6096" w:type="dxa"/>
          </w:tcPr>
          <w:p w:rsidR="00E12643" w:rsidRDefault="00E12643" w:rsidP="00384767">
            <w:pPr>
              <w:rPr>
                <w:b/>
                <w:i/>
                <w:sz w:val="32"/>
                <w:szCs w:val="32"/>
                <w:lang w:val="de-DE"/>
              </w:rPr>
            </w:pPr>
          </w:p>
          <w:p w:rsidR="00054892" w:rsidRDefault="00054892" w:rsidP="00384767">
            <w:pPr>
              <w:rPr>
                <w:b/>
                <w:i/>
                <w:sz w:val="32"/>
                <w:szCs w:val="32"/>
                <w:lang w:val="de-DE"/>
              </w:rPr>
            </w:pPr>
          </w:p>
        </w:tc>
      </w:tr>
      <w:tr w:rsidR="00E12643" w:rsidTr="006D2080">
        <w:tc>
          <w:tcPr>
            <w:tcW w:w="4077" w:type="dxa"/>
            <w:shd w:val="clear" w:color="auto" w:fill="EAF1DD" w:themeFill="accent3" w:themeFillTint="33"/>
            <w:vAlign w:val="center"/>
          </w:tcPr>
          <w:p w:rsidR="00E12643" w:rsidRPr="00E12643" w:rsidRDefault="00E12643" w:rsidP="006D2080">
            <w:pPr>
              <w:rPr>
                <w:b/>
                <w:sz w:val="32"/>
                <w:szCs w:val="32"/>
                <w:lang w:val="de-DE"/>
              </w:rPr>
            </w:pPr>
            <w:r w:rsidRPr="00E12643">
              <w:rPr>
                <w:b/>
                <w:sz w:val="32"/>
                <w:szCs w:val="32"/>
                <w:lang w:val="de-DE"/>
              </w:rPr>
              <w:t>Beruf</w:t>
            </w:r>
          </w:p>
        </w:tc>
        <w:tc>
          <w:tcPr>
            <w:tcW w:w="6096" w:type="dxa"/>
          </w:tcPr>
          <w:p w:rsidR="00E12643" w:rsidRPr="006D2080" w:rsidRDefault="00054892" w:rsidP="00054892">
            <w:pPr>
              <w:rPr>
                <w:rFonts w:cstheme="minorHAnsi"/>
                <w:i/>
                <w:sz w:val="28"/>
                <w:szCs w:val="28"/>
                <w:lang w:val="de-DE"/>
              </w:rPr>
            </w:pPr>
            <w:r w:rsidRPr="006D2080">
              <w:rPr>
                <w:rFonts w:cstheme="minorHAnsi"/>
                <w:i/>
                <w:sz w:val="28"/>
                <w:szCs w:val="28"/>
                <w:lang w:val="de-DE"/>
              </w:rPr>
              <w:t>vorwiegend</w:t>
            </w:r>
          </w:p>
          <w:p w:rsidR="00054892" w:rsidRPr="006D2080" w:rsidRDefault="00054892" w:rsidP="00054892">
            <w:pPr>
              <w:rPr>
                <w:rFonts w:cstheme="minorHAnsi"/>
                <w:i/>
                <w:sz w:val="28"/>
                <w:szCs w:val="28"/>
                <w:lang w:val="de-DE"/>
              </w:rPr>
            </w:pPr>
            <w:sdt>
              <w:sdtPr>
                <w:rPr>
                  <w:rFonts w:cstheme="minorHAnsi"/>
                  <w:i/>
                  <w:sz w:val="28"/>
                  <w:szCs w:val="28"/>
                  <w:lang w:val="de-DE"/>
                </w:rPr>
                <w:id w:val="354081950"/>
                <w14:checkbox>
                  <w14:checked w14:val="0"/>
                  <w14:checkedState w14:val="2612" w14:font="MS Gothic"/>
                  <w14:uncheckedState w14:val="2610" w14:font="MS Gothic"/>
                </w14:checkbox>
              </w:sdtPr>
              <w:sdtContent>
                <w:r w:rsidR="00384767">
                  <w:rPr>
                    <w:rFonts w:ascii="MS Gothic" w:eastAsia="MS Gothic" w:hAnsi="MS Gothic" w:cstheme="minorHAnsi" w:hint="eastAsia"/>
                    <w:i/>
                    <w:sz w:val="28"/>
                    <w:szCs w:val="28"/>
                    <w:lang w:val="de-DE"/>
                  </w:rPr>
                  <w:t>☐</w:t>
                </w:r>
              </w:sdtContent>
            </w:sdt>
            <w:r w:rsidRPr="006D2080">
              <w:rPr>
                <w:rFonts w:cstheme="minorHAnsi"/>
                <w:i/>
                <w:sz w:val="28"/>
                <w:szCs w:val="28"/>
                <w:lang w:val="de-DE"/>
              </w:rPr>
              <w:t>sitzend</w:t>
            </w:r>
          </w:p>
          <w:p w:rsidR="00054892" w:rsidRPr="006D2080" w:rsidRDefault="00054892" w:rsidP="00054892">
            <w:pPr>
              <w:rPr>
                <w:rFonts w:cstheme="minorHAnsi"/>
                <w:i/>
                <w:sz w:val="28"/>
                <w:szCs w:val="28"/>
                <w:lang w:val="de-DE"/>
              </w:rPr>
            </w:pPr>
            <w:sdt>
              <w:sdtPr>
                <w:rPr>
                  <w:rFonts w:cstheme="minorHAnsi"/>
                  <w:i/>
                  <w:sz w:val="28"/>
                  <w:szCs w:val="28"/>
                  <w:lang w:val="de-DE"/>
                </w:rPr>
                <w:id w:val="-230462160"/>
                <w14:checkbox>
                  <w14:checked w14:val="0"/>
                  <w14:checkedState w14:val="2612" w14:font="MS Gothic"/>
                  <w14:uncheckedState w14:val="2610" w14:font="MS Gothic"/>
                </w14:checkbox>
              </w:sdtPr>
              <w:sdtContent>
                <w:r w:rsidR="00384767">
                  <w:rPr>
                    <w:rFonts w:ascii="MS Gothic" w:eastAsia="MS Gothic" w:hAnsi="MS Gothic" w:cstheme="minorHAnsi" w:hint="eastAsia"/>
                    <w:i/>
                    <w:sz w:val="28"/>
                    <w:szCs w:val="28"/>
                    <w:lang w:val="de-DE"/>
                  </w:rPr>
                  <w:t>☐</w:t>
                </w:r>
              </w:sdtContent>
            </w:sdt>
            <w:r w:rsidRPr="006D2080">
              <w:rPr>
                <w:rFonts w:cstheme="minorHAnsi"/>
                <w:i/>
                <w:sz w:val="28"/>
                <w:szCs w:val="28"/>
                <w:lang w:val="de-DE"/>
              </w:rPr>
              <w:t>stehend/gehend</w:t>
            </w:r>
          </w:p>
          <w:p w:rsidR="00054892" w:rsidRDefault="00054892" w:rsidP="00054892">
            <w:pPr>
              <w:rPr>
                <w:b/>
                <w:i/>
                <w:sz w:val="32"/>
                <w:szCs w:val="32"/>
                <w:lang w:val="de-DE"/>
              </w:rPr>
            </w:pPr>
            <w:sdt>
              <w:sdtPr>
                <w:rPr>
                  <w:rFonts w:cstheme="minorHAnsi"/>
                  <w:i/>
                  <w:sz w:val="28"/>
                  <w:szCs w:val="28"/>
                  <w:lang w:val="de-DE"/>
                </w:rPr>
                <w:id w:val="871656863"/>
                <w14:checkbox>
                  <w14:checked w14:val="0"/>
                  <w14:checkedState w14:val="2612" w14:font="MS Gothic"/>
                  <w14:uncheckedState w14:val="2610" w14:font="MS Gothic"/>
                </w14:checkbox>
              </w:sdtPr>
              <w:sdtContent>
                <w:r w:rsidRPr="006D2080">
                  <w:rPr>
                    <w:rFonts w:ascii="MS Gothic" w:eastAsia="MS Gothic" w:hAnsi="MS Gothic" w:cs="MS Gothic" w:hint="eastAsia"/>
                    <w:i/>
                    <w:sz w:val="28"/>
                    <w:szCs w:val="28"/>
                    <w:lang w:val="de-DE"/>
                  </w:rPr>
                  <w:t>☐</w:t>
                </w:r>
              </w:sdtContent>
            </w:sdt>
            <w:r w:rsidRPr="006D2080">
              <w:rPr>
                <w:rFonts w:cstheme="minorHAnsi"/>
                <w:i/>
                <w:sz w:val="28"/>
                <w:szCs w:val="28"/>
                <w:lang w:val="de-DE"/>
              </w:rPr>
              <w:t>körperlich anstrengend</w:t>
            </w:r>
          </w:p>
        </w:tc>
      </w:tr>
      <w:tr w:rsidR="00E12643" w:rsidTr="006D2080">
        <w:tc>
          <w:tcPr>
            <w:tcW w:w="4077" w:type="dxa"/>
            <w:shd w:val="clear" w:color="auto" w:fill="EAF1DD" w:themeFill="accent3" w:themeFillTint="33"/>
            <w:vAlign w:val="center"/>
          </w:tcPr>
          <w:p w:rsidR="00E12643" w:rsidRPr="00E12643" w:rsidRDefault="00E12643" w:rsidP="006D2080">
            <w:pPr>
              <w:rPr>
                <w:b/>
                <w:sz w:val="32"/>
                <w:szCs w:val="32"/>
                <w:lang w:val="de-DE"/>
              </w:rPr>
            </w:pPr>
            <w:r w:rsidRPr="00E12643">
              <w:rPr>
                <w:b/>
                <w:sz w:val="32"/>
                <w:szCs w:val="32"/>
                <w:lang w:val="de-DE"/>
              </w:rPr>
              <w:t>Körpergröße</w:t>
            </w:r>
          </w:p>
        </w:tc>
        <w:tc>
          <w:tcPr>
            <w:tcW w:w="6096" w:type="dxa"/>
          </w:tcPr>
          <w:p w:rsidR="00E12643" w:rsidRDefault="00E12643" w:rsidP="00384767">
            <w:pPr>
              <w:rPr>
                <w:b/>
                <w:i/>
                <w:sz w:val="32"/>
                <w:szCs w:val="32"/>
                <w:lang w:val="de-DE"/>
              </w:rPr>
            </w:pPr>
          </w:p>
        </w:tc>
      </w:tr>
      <w:tr w:rsidR="00E12643" w:rsidTr="006D2080">
        <w:tc>
          <w:tcPr>
            <w:tcW w:w="4077" w:type="dxa"/>
            <w:shd w:val="clear" w:color="auto" w:fill="EAF1DD" w:themeFill="accent3" w:themeFillTint="33"/>
            <w:vAlign w:val="center"/>
          </w:tcPr>
          <w:p w:rsidR="00E12643" w:rsidRPr="00E12643" w:rsidRDefault="00E12643" w:rsidP="006D2080">
            <w:pPr>
              <w:rPr>
                <w:b/>
                <w:sz w:val="32"/>
                <w:szCs w:val="32"/>
                <w:lang w:val="de-DE"/>
              </w:rPr>
            </w:pPr>
            <w:r w:rsidRPr="00E12643">
              <w:rPr>
                <w:b/>
                <w:sz w:val="32"/>
                <w:szCs w:val="32"/>
                <w:lang w:val="de-DE"/>
              </w:rPr>
              <w:t>Körpergewicht</w:t>
            </w:r>
          </w:p>
        </w:tc>
        <w:tc>
          <w:tcPr>
            <w:tcW w:w="6096" w:type="dxa"/>
          </w:tcPr>
          <w:p w:rsidR="00E12643" w:rsidRDefault="00E12643" w:rsidP="00384767">
            <w:pPr>
              <w:rPr>
                <w:b/>
                <w:i/>
                <w:sz w:val="32"/>
                <w:szCs w:val="32"/>
                <w:lang w:val="de-DE"/>
              </w:rPr>
            </w:pPr>
          </w:p>
        </w:tc>
      </w:tr>
      <w:tr w:rsidR="00E12643" w:rsidTr="006D2080">
        <w:tc>
          <w:tcPr>
            <w:tcW w:w="4077" w:type="dxa"/>
            <w:shd w:val="clear" w:color="auto" w:fill="EAF1DD" w:themeFill="accent3" w:themeFillTint="33"/>
            <w:vAlign w:val="center"/>
          </w:tcPr>
          <w:p w:rsidR="00E12643" w:rsidRPr="006D2080" w:rsidRDefault="00E12643" w:rsidP="006D2080">
            <w:pPr>
              <w:rPr>
                <w:rFonts w:cstheme="minorHAnsi"/>
                <w:b/>
                <w:sz w:val="32"/>
                <w:szCs w:val="32"/>
                <w:lang w:val="de-DE"/>
              </w:rPr>
            </w:pPr>
            <w:r w:rsidRPr="006D2080">
              <w:rPr>
                <w:rFonts w:cstheme="minorHAnsi"/>
                <w:b/>
                <w:sz w:val="32"/>
                <w:szCs w:val="32"/>
                <w:lang w:val="de-DE"/>
              </w:rPr>
              <w:t>Ziel der Ernährungsanalyse</w:t>
            </w:r>
          </w:p>
        </w:tc>
        <w:tc>
          <w:tcPr>
            <w:tcW w:w="6096" w:type="dxa"/>
          </w:tcPr>
          <w:p w:rsidR="00E12643" w:rsidRPr="006D2080" w:rsidRDefault="00054892" w:rsidP="00054892">
            <w:pPr>
              <w:rPr>
                <w:rFonts w:cstheme="minorHAnsi"/>
                <w:sz w:val="28"/>
                <w:szCs w:val="28"/>
                <w:lang w:val="de-DE"/>
              </w:rPr>
            </w:pPr>
            <w:sdt>
              <w:sdtPr>
                <w:rPr>
                  <w:rFonts w:cstheme="minorHAnsi"/>
                  <w:sz w:val="28"/>
                  <w:szCs w:val="28"/>
                  <w:lang w:val="de-DE"/>
                </w:rPr>
                <w:id w:val="1473258928"/>
                <w14:checkbox>
                  <w14:checked w14:val="0"/>
                  <w14:checkedState w14:val="2612" w14:font="MS Gothic"/>
                  <w14:uncheckedState w14:val="2610" w14:font="MS Gothic"/>
                </w14:checkbox>
              </w:sdtPr>
              <w:sdtContent>
                <w:r w:rsidRPr="006D2080">
                  <w:rPr>
                    <w:rFonts w:ascii="MS Gothic" w:eastAsia="MS Gothic" w:hAnsi="MS Gothic" w:cs="MS Gothic" w:hint="eastAsia"/>
                    <w:sz w:val="28"/>
                    <w:szCs w:val="28"/>
                    <w:lang w:val="de-DE"/>
                  </w:rPr>
                  <w:t>☐</w:t>
                </w:r>
              </w:sdtContent>
            </w:sdt>
            <w:r w:rsidRPr="006D2080">
              <w:rPr>
                <w:rFonts w:cstheme="minorHAnsi"/>
                <w:sz w:val="28"/>
                <w:szCs w:val="28"/>
                <w:lang w:val="de-DE"/>
              </w:rPr>
              <w:t>Optimierung meines Essverhaltens</w:t>
            </w:r>
          </w:p>
          <w:p w:rsidR="00054892" w:rsidRPr="006D2080" w:rsidRDefault="00054892" w:rsidP="00054892">
            <w:pPr>
              <w:rPr>
                <w:rFonts w:cstheme="minorHAnsi"/>
                <w:sz w:val="28"/>
                <w:szCs w:val="28"/>
                <w:lang w:val="de-DE"/>
              </w:rPr>
            </w:pPr>
            <w:sdt>
              <w:sdtPr>
                <w:rPr>
                  <w:rFonts w:cstheme="minorHAnsi"/>
                  <w:sz w:val="28"/>
                  <w:szCs w:val="28"/>
                  <w:lang w:val="de-DE"/>
                </w:rPr>
                <w:id w:val="688639062"/>
                <w14:checkbox>
                  <w14:checked w14:val="0"/>
                  <w14:checkedState w14:val="2612" w14:font="MS Gothic"/>
                  <w14:uncheckedState w14:val="2610" w14:font="MS Gothic"/>
                </w14:checkbox>
              </w:sdtPr>
              <w:sdtContent>
                <w:r w:rsidRPr="006D2080">
                  <w:rPr>
                    <w:rFonts w:ascii="MS Gothic" w:eastAsia="MS Gothic" w:hAnsi="MS Gothic" w:cs="MS Gothic" w:hint="eastAsia"/>
                    <w:sz w:val="28"/>
                    <w:szCs w:val="28"/>
                    <w:lang w:val="de-DE"/>
                  </w:rPr>
                  <w:t>☐</w:t>
                </w:r>
              </w:sdtContent>
            </w:sdt>
            <w:r w:rsidRPr="006D2080">
              <w:rPr>
                <w:rFonts w:cstheme="minorHAnsi"/>
                <w:sz w:val="28"/>
                <w:szCs w:val="28"/>
                <w:lang w:val="de-DE"/>
              </w:rPr>
              <w:t>Abnehmen</w:t>
            </w:r>
          </w:p>
          <w:p w:rsidR="00054892" w:rsidRPr="006D2080" w:rsidRDefault="00054892" w:rsidP="00054892">
            <w:pPr>
              <w:rPr>
                <w:rFonts w:cstheme="minorHAnsi"/>
                <w:sz w:val="28"/>
                <w:szCs w:val="28"/>
                <w:lang w:val="de-DE"/>
              </w:rPr>
            </w:pPr>
            <w:sdt>
              <w:sdtPr>
                <w:rPr>
                  <w:rFonts w:cstheme="minorHAnsi"/>
                  <w:sz w:val="28"/>
                  <w:szCs w:val="28"/>
                  <w:lang w:val="de-DE"/>
                </w:rPr>
                <w:id w:val="1654875046"/>
                <w14:checkbox>
                  <w14:checked w14:val="0"/>
                  <w14:checkedState w14:val="2612" w14:font="MS Gothic"/>
                  <w14:uncheckedState w14:val="2610" w14:font="MS Gothic"/>
                </w14:checkbox>
              </w:sdtPr>
              <w:sdtContent>
                <w:r w:rsidRPr="006D2080">
                  <w:rPr>
                    <w:rFonts w:ascii="MS Gothic" w:eastAsia="MS Gothic" w:hAnsi="MS Gothic" w:cs="MS Gothic" w:hint="eastAsia"/>
                    <w:sz w:val="28"/>
                    <w:szCs w:val="28"/>
                    <w:lang w:val="de-DE"/>
                  </w:rPr>
                  <w:t>☐</w:t>
                </w:r>
              </w:sdtContent>
            </w:sdt>
            <w:r w:rsidRPr="006D2080">
              <w:rPr>
                <w:rFonts w:cstheme="minorHAnsi"/>
                <w:sz w:val="28"/>
                <w:szCs w:val="28"/>
                <w:lang w:val="de-DE"/>
              </w:rPr>
              <w:t>Zunehmen</w:t>
            </w:r>
          </w:p>
          <w:p w:rsidR="00054892" w:rsidRPr="006D2080" w:rsidRDefault="00054892" w:rsidP="00054892">
            <w:pPr>
              <w:rPr>
                <w:rFonts w:cstheme="minorHAnsi"/>
                <w:b/>
                <w:i/>
                <w:sz w:val="32"/>
                <w:szCs w:val="32"/>
                <w:lang w:val="de-DE"/>
              </w:rPr>
            </w:pPr>
            <w:sdt>
              <w:sdtPr>
                <w:rPr>
                  <w:rFonts w:cstheme="minorHAnsi"/>
                  <w:sz w:val="28"/>
                  <w:szCs w:val="28"/>
                  <w:lang w:val="de-DE"/>
                </w:rPr>
                <w:id w:val="1084338830"/>
                <w14:checkbox>
                  <w14:checked w14:val="0"/>
                  <w14:checkedState w14:val="2612" w14:font="MS Gothic"/>
                  <w14:uncheckedState w14:val="2610" w14:font="MS Gothic"/>
                </w14:checkbox>
              </w:sdtPr>
              <w:sdtContent>
                <w:r w:rsidRPr="006D2080">
                  <w:rPr>
                    <w:rFonts w:ascii="MS Gothic" w:eastAsia="MS Gothic" w:hAnsi="MS Gothic" w:cs="MS Gothic" w:hint="eastAsia"/>
                    <w:sz w:val="28"/>
                    <w:szCs w:val="28"/>
                    <w:lang w:val="de-DE"/>
                  </w:rPr>
                  <w:t>☐</w:t>
                </w:r>
              </w:sdtContent>
            </w:sdt>
            <w:r w:rsidRPr="006D2080">
              <w:rPr>
                <w:rFonts w:cstheme="minorHAnsi"/>
                <w:sz w:val="28"/>
                <w:szCs w:val="28"/>
                <w:lang w:val="de-DE"/>
              </w:rPr>
              <w:t>Sonstiges _______</w:t>
            </w:r>
            <w:r w:rsidR="001172A7" w:rsidRPr="006D2080">
              <w:rPr>
                <w:rFonts w:cstheme="minorHAnsi"/>
                <w:sz w:val="28"/>
                <w:szCs w:val="28"/>
                <w:lang w:val="de-DE"/>
              </w:rPr>
              <w:t>___________________</w:t>
            </w:r>
            <w:r w:rsidRPr="006D2080">
              <w:rPr>
                <w:rFonts w:cstheme="minorHAnsi"/>
                <w:sz w:val="28"/>
                <w:szCs w:val="28"/>
                <w:lang w:val="de-DE"/>
              </w:rPr>
              <w:t>___</w:t>
            </w:r>
          </w:p>
        </w:tc>
      </w:tr>
      <w:tr w:rsidR="00054892" w:rsidTr="006D2080">
        <w:tc>
          <w:tcPr>
            <w:tcW w:w="4077" w:type="dxa"/>
            <w:shd w:val="clear" w:color="auto" w:fill="EAF1DD" w:themeFill="accent3" w:themeFillTint="33"/>
            <w:vAlign w:val="center"/>
          </w:tcPr>
          <w:p w:rsidR="00054892" w:rsidRPr="00B00D12" w:rsidRDefault="00054892" w:rsidP="00B00D12">
            <w:pPr>
              <w:jc w:val="both"/>
              <w:rPr>
                <w:sz w:val="24"/>
                <w:szCs w:val="24"/>
                <w:lang w:val="de-DE"/>
              </w:rPr>
            </w:pPr>
            <w:r w:rsidRPr="00B00D12">
              <w:rPr>
                <w:sz w:val="24"/>
                <w:szCs w:val="24"/>
                <w:lang w:val="de-DE"/>
              </w:rPr>
              <w:t xml:space="preserve">Sonstige Informationen, die Sie mir mitteilen möchten </w:t>
            </w:r>
            <w:r w:rsidRPr="00B00D12">
              <w:rPr>
                <w:sz w:val="24"/>
                <w:szCs w:val="24"/>
                <w:lang w:val="de-DE"/>
              </w:rPr>
              <w:sym w:font="Wingdings" w:char="F04A"/>
            </w:r>
            <w:r w:rsidR="006D2080" w:rsidRPr="00B00D12">
              <w:rPr>
                <w:sz w:val="24"/>
                <w:szCs w:val="24"/>
                <w:lang w:val="de-DE"/>
              </w:rPr>
              <w:t>,</w:t>
            </w:r>
          </w:p>
          <w:p w:rsidR="00054892" w:rsidRPr="00E12643" w:rsidRDefault="00054892" w:rsidP="00B00D12">
            <w:pPr>
              <w:jc w:val="both"/>
              <w:rPr>
                <w:b/>
                <w:sz w:val="32"/>
                <w:szCs w:val="32"/>
                <w:lang w:val="de-DE"/>
              </w:rPr>
            </w:pPr>
            <w:r w:rsidRPr="00B00D12">
              <w:rPr>
                <w:sz w:val="24"/>
                <w:szCs w:val="24"/>
                <w:lang w:val="de-DE"/>
              </w:rPr>
              <w:t>z.B. wenn Sie ausschließlich Mager</w:t>
            </w:r>
            <w:r w:rsidR="00B00D12">
              <w:rPr>
                <w:sz w:val="24"/>
                <w:szCs w:val="24"/>
                <w:lang w:val="de-DE"/>
              </w:rPr>
              <w:t>-</w:t>
            </w:r>
            <w:proofErr w:type="spellStart"/>
            <w:r w:rsidRPr="00B00D12">
              <w:rPr>
                <w:sz w:val="24"/>
                <w:szCs w:val="24"/>
                <w:lang w:val="de-DE"/>
              </w:rPr>
              <w:t>milch</w:t>
            </w:r>
            <w:proofErr w:type="spellEnd"/>
            <w:r w:rsidRPr="00B00D12">
              <w:rPr>
                <w:sz w:val="24"/>
                <w:szCs w:val="24"/>
                <w:lang w:val="de-DE"/>
              </w:rPr>
              <w:t xml:space="preserve"> verwenden, können Sie dies hier vermerken, dann</w:t>
            </w:r>
            <w:r w:rsidRPr="00B00D12">
              <w:rPr>
                <w:sz w:val="32"/>
                <w:szCs w:val="32"/>
                <w:lang w:val="de-DE"/>
              </w:rPr>
              <w:t xml:space="preserve"> </w:t>
            </w:r>
            <w:r w:rsidRPr="00B00D12">
              <w:rPr>
                <w:sz w:val="24"/>
                <w:szCs w:val="24"/>
                <w:lang w:val="de-DE"/>
              </w:rPr>
              <w:t xml:space="preserve">müssen Sie dies nicht </w:t>
            </w:r>
            <w:proofErr w:type="spellStart"/>
            <w:r w:rsidRPr="00B00D12">
              <w:rPr>
                <w:sz w:val="24"/>
                <w:szCs w:val="24"/>
                <w:lang w:val="de-DE"/>
              </w:rPr>
              <w:t>jedesmal</w:t>
            </w:r>
            <w:proofErr w:type="spellEnd"/>
            <w:r w:rsidRPr="00B00D12">
              <w:rPr>
                <w:sz w:val="24"/>
                <w:szCs w:val="24"/>
                <w:lang w:val="de-DE"/>
              </w:rPr>
              <w:t xml:space="preserve"> vermerken</w:t>
            </w:r>
            <w:r>
              <w:rPr>
                <w:b/>
                <w:sz w:val="24"/>
                <w:szCs w:val="24"/>
                <w:lang w:val="de-DE"/>
              </w:rPr>
              <w:t>.</w:t>
            </w:r>
          </w:p>
        </w:tc>
        <w:tc>
          <w:tcPr>
            <w:tcW w:w="6096" w:type="dxa"/>
          </w:tcPr>
          <w:p w:rsidR="00054892" w:rsidRDefault="00054892" w:rsidP="00054892">
            <w:pPr>
              <w:rPr>
                <w:sz w:val="28"/>
                <w:szCs w:val="28"/>
                <w:lang w:val="de-DE"/>
              </w:rPr>
            </w:pPr>
          </w:p>
          <w:p w:rsidR="00054892" w:rsidRDefault="00054892" w:rsidP="00054892">
            <w:pPr>
              <w:rPr>
                <w:sz w:val="28"/>
                <w:szCs w:val="28"/>
                <w:lang w:val="de-DE"/>
              </w:rPr>
            </w:pPr>
          </w:p>
          <w:p w:rsidR="00054892" w:rsidRDefault="00054892" w:rsidP="00054892">
            <w:pPr>
              <w:rPr>
                <w:sz w:val="28"/>
                <w:szCs w:val="28"/>
                <w:lang w:val="de-DE"/>
              </w:rPr>
            </w:pPr>
          </w:p>
          <w:p w:rsidR="00054892" w:rsidRDefault="00054892" w:rsidP="00054892">
            <w:pPr>
              <w:rPr>
                <w:sz w:val="28"/>
                <w:szCs w:val="28"/>
                <w:lang w:val="de-DE"/>
              </w:rPr>
            </w:pPr>
          </w:p>
          <w:p w:rsidR="00054892" w:rsidRDefault="00054892" w:rsidP="00054892">
            <w:pPr>
              <w:rPr>
                <w:sz w:val="28"/>
                <w:szCs w:val="28"/>
                <w:lang w:val="de-DE"/>
              </w:rPr>
            </w:pPr>
          </w:p>
        </w:tc>
      </w:tr>
    </w:tbl>
    <w:p w:rsidR="006D2080" w:rsidRPr="00384767" w:rsidRDefault="006D2080" w:rsidP="006D2080">
      <w:pPr>
        <w:spacing w:after="0" w:line="240" w:lineRule="auto"/>
        <w:jc w:val="center"/>
        <w:rPr>
          <w:b/>
          <w:i/>
          <w:sz w:val="20"/>
          <w:szCs w:val="20"/>
          <w:lang w:val="de-DE"/>
        </w:rPr>
      </w:pPr>
    </w:p>
    <w:p w:rsidR="004C7CC3" w:rsidRDefault="00E1749B" w:rsidP="006D2080">
      <w:pPr>
        <w:spacing w:after="0" w:line="240" w:lineRule="auto"/>
        <w:jc w:val="center"/>
        <w:rPr>
          <w:b/>
          <w:i/>
          <w:sz w:val="32"/>
          <w:szCs w:val="32"/>
          <w:lang w:val="de-DE"/>
        </w:rPr>
      </w:pPr>
      <w:r>
        <w:rPr>
          <w:b/>
          <w:i/>
          <w:sz w:val="32"/>
          <w:szCs w:val="32"/>
          <w:lang w:val="de-DE"/>
        </w:rPr>
        <w:t>Ernährungsprotokoll</w:t>
      </w:r>
      <w:r w:rsidR="006D2080">
        <w:rPr>
          <w:b/>
          <w:i/>
          <w:sz w:val="32"/>
          <w:szCs w:val="32"/>
          <w:lang w:val="de-DE"/>
        </w:rPr>
        <w:t xml:space="preserve"> -</w:t>
      </w:r>
      <w:r w:rsidR="006D2080" w:rsidRPr="006D2080">
        <w:rPr>
          <w:b/>
          <w:i/>
          <w:sz w:val="32"/>
          <w:szCs w:val="32"/>
          <w:lang w:val="de-DE"/>
        </w:rPr>
        <w:t xml:space="preserve"> </w:t>
      </w:r>
      <w:r w:rsidR="006D2080">
        <w:rPr>
          <w:b/>
          <w:i/>
          <w:sz w:val="32"/>
          <w:szCs w:val="32"/>
          <w:lang w:val="de-DE"/>
        </w:rPr>
        <w:t>Anleitung</w:t>
      </w:r>
      <w:r w:rsidR="006D2080">
        <w:rPr>
          <w:b/>
          <w:i/>
          <w:sz w:val="32"/>
          <w:szCs w:val="32"/>
          <w:lang w:val="de-DE"/>
        </w:rPr>
        <w:t xml:space="preserve"> </w:t>
      </w:r>
    </w:p>
    <w:p w:rsidR="00A00DE0" w:rsidRPr="006D2080" w:rsidRDefault="00A00DE0" w:rsidP="00E1749B">
      <w:pPr>
        <w:spacing w:after="0"/>
        <w:jc w:val="both"/>
        <w:rPr>
          <w:sz w:val="20"/>
          <w:szCs w:val="20"/>
        </w:rPr>
      </w:pPr>
      <w:r w:rsidRPr="006D2080">
        <w:rPr>
          <w:sz w:val="20"/>
          <w:szCs w:val="20"/>
        </w:rPr>
        <w:t>Geben Sie</w:t>
      </w:r>
      <w:r w:rsidRPr="006D2080">
        <w:rPr>
          <w:sz w:val="20"/>
          <w:szCs w:val="20"/>
        </w:rPr>
        <w:t xml:space="preserve"> bitte</w:t>
      </w:r>
      <w:r w:rsidRPr="006D2080">
        <w:rPr>
          <w:sz w:val="20"/>
          <w:szCs w:val="20"/>
        </w:rPr>
        <w:t xml:space="preserve"> alle Lebensmittel, Speisen und Getränke an, die Sie zu sich nehmen. </w:t>
      </w:r>
      <w:r w:rsidRPr="006D2080">
        <w:rPr>
          <w:sz w:val="20"/>
          <w:szCs w:val="20"/>
        </w:rPr>
        <w:t>Schreiben Sie dies entweder auf einen Zettel, tragen Sie es in ein formloses Word-Sheet ein</w:t>
      </w:r>
      <w:r w:rsidR="006D2080">
        <w:rPr>
          <w:sz w:val="20"/>
          <w:szCs w:val="20"/>
        </w:rPr>
        <w:t xml:space="preserve"> oder</w:t>
      </w:r>
      <w:r w:rsidRPr="006D2080">
        <w:rPr>
          <w:sz w:val="20"/>
          <w:szCs w:val="20"/>
        </w:rPr>
        <w:t xml:space="preserve"> benützen Sie eine Vorlage von meiner Website. Sehr gerne können Sie Ihre Speisen auch </w:t>
      </w:r>
      <w:r w:rsidR="006D2080">
        <w:rPr>
          <w:sz w:val="20"/>
          <w:szCs w:val="20"/>
        </w:rPr>
        <w:t xml:space="preserve">einfach </w:t>
      </w:r>
      <w:r w:rsidRPr="006D2080">
        <w:rPr>
          <w:sz w:val="20"/>
          <w:szCs w:val="20"/>
        </w:rPr>
        <w:t>abfotografieren</w:t>
      </w:r>
      <w:r w:rsidR="006D2080">
        <w:rPr>
          <w:sz w:val="20"/>
          <w:szCs w:val="20"/>
        </w:rPr>
        <w:t xml:space="preserve"> und in das Protokoll integrieren</w:t>
      </w:r>
      <w:r w:rsidRPr="006D2080">
        <w:rPr>
          <w:sz w:val="20"/>
          <w:szCs w:val="20"/>
        </w:rPr>
        <w:t xml:space="preserve"> und mir die Fotos gesammelt per Mail oder WhatsApp zukommen lassen. Bilder sagen oft mehr als tausend Worte. </w:t>
      </w:r>
    </w:p>
    <w:p w:rsidR="006D2080" w:rsidRDefault="00A00DE0" w:rsidP="00E1749B">
      <w:pPr>
        <w:spacing w:after="0"/>
        <w:jc w:val="both"/>
        <w:rPr>
          <w:sz w:val="20"/>
          <w:szCs w:val="20"/>
        </w:rPr>
      </w:pPr>
      <w:r w:rsidRPr="006D2080">
        <w:rPr>
          <w:sz w:val="20"/>
          <w:szCs w:val="20"/>
        </w:rPr>
        <w:t xml:space="preserve">Bitte beschreiben Sie die Speisen so genau wie möglich, ebenso die Portionsgrößen, z.B. </w:t>
      </w:r>
    </w:p>
    <w:p w:rsidR="00A00DE0" w:rsidRPr="006D2080" w:rsidRDefault="006D2080" w:rsidP="00E1749B">
      <w:pPr>
        <w:spacing w:after="0"/>
        <w:jc w:val="both"/>
        <w:rPr>
          <w:sz w:val="20"/>
          <w:szCs w:val="20"/>
        </w:rPr>
      </w:pPr>
      <w:r>
        <w:rPr>
          <w:sz w:val="20"/>
          <w:szCs w:val="20"/>
        </w:rPr>
        <w:t xml:space="preserve">7 Uhr: </w:t>
      </w:r>
      <w:r w:rsidR="00A00DE0" w:rsidRPr="006D2080">
        <w:rPr>
          <w:sz w:val="20"/>
          <w:szCs w:val="20"/>
        </w:rPr>
        <w:t xml:space="preserve">1 </w:t>
      </w:r>
      <w:proofErr w:type="spellStart"/>
      <w:r w:rsidR="00A00DE0" w:rsidRPr="006D2080">
        <w:rPr>
          <w:sz w:val="20"/>
          <w:szCs w:val="20"/>
        </w:rPr>
        <w:t>Häferl</w:t>
      </w:r>
      <w:proofErr w:type="spellEnd"/>
      <w:r w:rsidR="00A00DE0" w:rsidRPr="006D2080">
        <w:rPr>
          <w:sz w:val="20"/>
          <w:szCs w:val="20"/>
        </w:rPr>
        <w:t xml:space="preserve"> Kaffee mit ca. 1/8 l Milch 3,5 % Fett, ohne Zucker, dazu 2 Scheiben Schwarzbrot mit ca. je 1 TL Butter und 1 EL Marillenmarmelade</w:t>
      </w:r>
    </w:p>
    <w:p w:rsidR="001172A7" w:rsidRPr="006D2080" w:rsidRDefault="006D2080" w:rsidP="00E1749B">
      <w:pPr>
        <w:spacing w:after="0"/>
        <w:jc w:val="both"/>
        <w:rPr>
          <w:sz w:val="20"/>
          <w:szCs w:val="20"/>
        </w:rPr>
      </w:pPr>
      <w:r>
        <w:rPr>
          <w:sz w:val="20"/>
          <w:szCs w:val="20"/>
        </w:rPr>
        <w:t xml:space="preserve">12 Uhr: </w:t>
      </w:r>
      <w:r w:rsidR="001172A7" w:rsidRPr="006D2080">
        <w:rPr>
          <w:sz w:val="20"/>
          <w:szCs w:val="20"/>
        </w:rPr>
        <w:t xml:space="preserve">1 handgroßes Stück Hühnerfleisch gebraten in 1 EL Rapsöl mit 3 </w:t>
      </w:r>
      <w:proofErr w:type="spellStart"/>
      <w:r w:rsidR="001172A7" w:rsidRPr="006D2080">
        <w:rPr>
          <w:sz w:val="20"/>
          <w:szCs w:val="20"/>
        </w:rPr>
        <w:t>eigroßen</w:t>
      </w:r>
      <w:proofErr w:type="spellEnd"/>
      <w:r w:rsidR="001172A7" w:rsidRPr="006D2080">
        <w:rPr>
          <w:sz w:val="20"/>
          <w:szCs w:val="20"/>
        </w:rPr>
        <w:t xml:space="preserve"> Kartoffeln und 1 kl. </w:t>
      </w:r>
      <w:proofErr w:type="spellStart"/>
      <w:r w:rsidR="001172A7" w:rsidRPr="006D2080">
        <w:rPr>
          <w:sz w:val="20"/>
          <w:szCs w:val="20"/>
        </w:rPr>
        <w:t>Schüsserl</w:t>
      </w:r>
      <w:proofErr w:type="spellEnd"/>
      <w:r w:rsidR="001172A7" w:rsidRPr="006D2080">
        <w:rPr>
          <w:sz w:val="20"/>
          <w:szCs w:val="20"/>
        </w:rPr>
        <w:t xml:space="preserve"> Tomatensalat</w:t>
      </w:r>
    </w:p>
    <w:p w:rsidR="001172A7" w:rsidRDefault="006D2080" w:rsidP="00E1749B">
      <w:pPr>
        <w:spacing w:after="0"/>
        <w:jc w:val="both"/>
        <w:rPr>
          <w:sz w:val="20"/>
          <w:szCs w:val="20"/>
        </w:rPr>
      </w:pPr>
      <w:r>
        <w:rPr>
          <w:sz w:val="20"/>
          <w:szCs w:val="20"/>
        </w:rPr>
        <w:t xml:space="preserve">15 Uhr: </w:t>
      </w:r>
      <w:r w:rsidR="001172A7" w:rsidRPr="006D2080">
        <w:rPr>
          <w:sz w:val="20"/>
          <w:szCs w:val="20"/>
        </w:rPr>
        <w:t>1 Proteinpudding (Name der Firma,…oder Foto mitschicken)</w:t>
      </w:r>
    </w:p>
    <w:p w:rsidR="006D2080" w:rsidRPr="006D2080" w:rsidRDefault="006D2080" w:rsidP="00E1749B">
      <w:pPr>
        <w:spacing w:after="0"/>
        <w:jc w:val="both"/>
        <w:rPr>
          <w:sz w:val="20"/>
          <w:szCs w:val="20"/>
        </w:rPr>
      </w:pPr>
    </w:p>
    <w:p w:rsidR="004C7CC3" w:rsidRDefault="00A00DE0" w:rsidP="00E1749B">
      <w:pPr>
        <w:spacing w:after="0"/>
        <w:jc w:val="both"/>
        <w:rPr>
          <w:sz w:val="20"/>
          <w:szCs w:val="20"/>
        </w:rPr>
      </w:pPr>
      <w:r w:rsidRPr="006D2080">
        <w:rPr>
          <w:sz w:val="20"/>
          <w:szCs w:val="20"/>
        </w:rPr>
        <w:t xml:space="preserve">Einzelne Rezept-Zutaten einer Speise müssen nicht berücksichtigt werden. </w:t>
      </w:r>
      <w:r w:rsidRPr="006D2080">
        <w:rPr>
          <w:rFonts w:ascii="Calibri" w:hAnsi="Calibri" w:cs="Calibri"/>
          <w:sz w:val="20"/>
          <w:szCs w:val="20"/>
        </w:rPr>
        <w:t></w:t>
      </w:r>
      <w:r w:rsidRPr="006D2080">
        <w:rPr>
          <w:sz w:val="20"/>
          <w:szCs w:val="20"/>
        </w:rPr>
        <w:t xml:space="preserve">Geben Sie </w:t>
      </w:r>
      <w:r w:rsidR="001172A7" w:rsidRPr="006D2080">
        <w:rPr>
          <w:sz w:val="20"/>
          <w:szCs w:val="20"/>
        </w:rPr>
        <w:t>bitte immer die</w:t>
      </w:r>
      <w:r w:rsidRPr="006D2080">
        <w:rPr>
          <w:sz w:val="20"/>
          <w:szCs w:val="20"/>
        </w:rPr>
        <w:t xml:space="preserve"> Menge</w:t>
      </w:r>
      <w:r w:rsidR="001172A7" w:rsidRPr="006D2080">
        <w:rPr>
          <w:sz w:val="20"/>
          <w:szCs w:val="20"/>
        </w:rPr>
        <w:t>n</w:t>
      </w:r>
      <w:r w:rsidRPr="006D2080">
        <w:rPr>
          <w:sz w:val="20"/>
          <w:szCs w:val="20"/>
        </w:rPr>
        <w:t xml:space="preserve"> </w:t>
      </w:r>
      <w:r w:rsidR="001172A7" w:rsidRPr="006D2080">
        <w:rPr>
          <w:sz w:val="20"/>
          <w:szCs w:val="20"/>
        </w:rPr>
        <w:t>und Art des</w:t>
      </w:r>
      <w:r w:rsidRPr="006D2080">
        <w:rPr>
          <w:sz w:val="20"/>
          <w:szCs w:val="20"/>
        </w:rPr>
        <w:t xml:space="preserve"> zugesetzte</w:t>
      </w:r>
      <w:r w:rsidR="001172A7" w:rsidRPr="006D2080">
        <w:rPr>
          <w:sz w:val="20"/>
          <w:szCs w:val="20"/>
        </w:rPr>
        <w:t>n Öls/Fetts</w:t>
      </w:r>
      <w:r w:rsidRPr="006D2080">
        <w:rPr>
          <w:sz w:val="20"/>
          <w:szCs w:val="20"/>
        </w:rPr>
        <w:t xml:space="preserve"> </w:t>
      </w:r>
      <w:r w:rsidR="001172A7" w:rsidRPr="006D2080">
        <w:rPr>
          <w:sz w:val="20"/>
          <w:szCs w:val="20"/>
        </w:rPr>
        <w:t xml:space="preserve">bei selbstzubereiteten Speisen an. </w:t>
      </w:r>
      <w:r w:rsidRPr="006D2080">
        <w:rPr>
          <w:sz w:val="20"/>
          <w:szCs w:val="20"/>
        </w:rPr>
        <w:t xml:space="preserve">Beachten Sie bei gekauften und abgepackten Produkten die Angabe der enthaltenen Portionsgröße auf der Verpackung, um die Erfassung Ihrer Portionsgröße abstimmen zu können. </w:t>
      </w:r>
      <w:r w:rsidRPr="006D2080">
        <w:rPr>
          <w:rFonts w:ascii="Calibri" w:hAnsi="Calibri" w:cs="Calibri"/>
          <w:sz w:val="20"/>
          <w:szCs w:val="20"/>
        </w:rPr>
        <w:t></w:t>
      </w:r>
      <w:r w:rsidR="006A50F6">
        <w:rPr>
          <w:rFonts w:ascii="Calibri" w:hAnsi="Calibri" w:cs="Calibri"/>
          <w:sz w:val="20"/>
          <w:szCs w:val="20"/>
        </w:rPr>
        <w:t xml:space="preserve">Je genauer Ihre Angaben sind, desto genauer ist auch Ihre Auswertung. </w:t>
      </w:r>
      <w:r w:rsidRPr="006D2080">
        <w:rPr>
          <w:sz w:val="20"/>
          <w:szCs w:val="20"/>
        </w:rPr>
        <w:t xml:space="preserve">Als Erhebungsdauer werden 4 (3 Werktage + 1 Wochenendtag) oder 7 aufeinanderfolgende Tage empfohlen. </w:t>
      </w:r>
    </w:p>
    <w:p w:rsidR="00120E46" w:rsidRPr="006D2080" w:rsidRDefault="006A50F6" w:rsidP="006D2080">
      <w:pPr>
        <w:jc w:val="both"/>
        <w:rPr>
          <w:b/>
          <w:i/>
          <w:sz w:val="20"/>
          <w:szCs w:val="20"/>
          <w:lang w:val="de-DE"/>
        </w:rPr>
      </w:pPr>
      <w:r>
        <w:rPr>
          <w:sz w:val="20"/>
          <w:szCs w:val="20"/>
        </w:rPr>
        <w:t>Dann wünsche ich schon mal gutes Gelingen – Ich freue mich, Ihre Ernährungsgewohnheiten kennen lernen zu dürfen!</w:t>
      </w:r>
      <w:bookmarkStart w:id="0" w:name="_GoBack"/>
      <w:bookmarkEnd w:id="0"/>
    </w:p>
    <w:sectPr w:rsidR="00120E46" w:rsidRPr="006D2080" w:rsidSect="00E1749B">
      <w:footerReference w:type="default" r:id="rId9"/>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5D6" w:rsidRDefault="00F265D6" w:rsidP="006D2080">
      <w:pPr>
        <w:spacing w:after="0" w:line="240" w:lineRule="auto"/>
      </w:pPr>
      <w:r>
        <w:separator/>
      </w:r>
    </w:p>
  </w:endnote>
  <w:endnote w:type="continuationSeparator" w:id="0">
    <w:p w:rsidR="00F265D6" w:rsidRDefault="00F265D6" w:rsidP="006D2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9B" w:rsidRPr="00E1749B" w:rsidRDefault="00E1749B" w:rsidP="00E1749B">
    <w:pPr>
      <w:pStyle w:val="StandardWeb"/>
      <w:shd w:val="clear" w:color="auto" w:fill="FFFFFF"/>
      <w:spacing w:before="0" w:beforeAutospacing="0" w:after="180" w:afterAutospacing="0"/>
      <w:jc w:val="both"/>
      <w:rPr>
        <w:rFonts w:asciiTheme="minorHAnsi" w:hAnsiTheme="minorHAnsi" w:cstheme="minorHAnsi"/>
        <w:color w:val="3A3A39"/>
        <w:sz w:val="12"/>
        <w:szCs w:val="12"/>
      </w:rPr>
    </w:pPr>
    <w:r w:rsidRPr="00E1749B">
      <w:rPr>
        <w:rFonts w:asciiTheme="minorHAnsi" w:hAnsiTheme="minorHAnsi" w:cstheme="minorHAnsi"/>
        <w:color w:val="3A3A39"/>
        <w:sz w:val="12"/>
        <w:szCs w:val="12"/>
      </w:rPr>
      <w:t xml:space="preserve">Alle persönlichen Angaben werden vertraulich behandelt. Die Daten werden nicht an Dritte weitergegeben und dienen ausschließlich dem internen Zweck der Ernährungsanalyse. Mit der Übermittlung der Daten willigen Sie ein, dass Ihre angegebenen personenbezogene Daten (z. B. Vor- und Nachname, Titel, Geburtsdatum, Telefonnummer, E-Mail-Adressen, </w:t>
    </w:r>
    <w:proofErr w:type="spellStart"/>
    <w:r w:rsidRPr="00E1749B">
      <w:rPr>
        <w:rFonts w:asciiTheme="minorHAnsi" w:hAnsiTheme="minorHAnsi" w:cstheme="minorHAnsi"/>
        <w:color w:val="3A3A39"/>
        <w:sz w:val="12"/>
        <w:szCs w:val="12"/>
      </w:rPr>
      <w:t>Zusendeadresse</w:t>
    </w:r>
    <w:proofErr w:type="spellEnd"/>
    <w:r w:rsidRPr="00E1749B">
      <w:rPr>
        <w:rFonts w:asciiTheme="minorHAnsi" w:hAnsiTheme="minorHAnsi" w:cstheme="minorHAnsi"/>
        <w:color w:val="3A3A39"/>
        <w:sz w:val="12"/>
        <w:szCs w:val="12"/>
      </w:rPr>
      <w:t>) die übermittelt werden, von mir verarbeitet und für die Auswertung Ihres Ernährungsprotokolls verwendet werden dürfen.</w:t>
    </w:r>
  </w:p>
  <w:p w:rsidR="006D2080" w:rsidRDefault="006D2080">
    <w:pPr>
      <w:pStyle w:val="Fuzeile"/>
    </w:pPr>
    <w:r>
      <w:rPr>
        <w:noProof/>
      </w:rPr>
      <mc:AlternateContent>
        <mc:Choice Requires="wps">
          <w:drawing>
            <wp:anchor distT="0" distB="0" distL="114300" distR="114300" simplePos="0" relativeHeight="251660288" behindDoc="0" locked="0" layoutInCell="1" allowOverlap="1" wp14:anchorId="36C1DE30" wp14:editId="46759734">
              <wp:simplePos x="0" y="0"/>
              <wp:positionH relativeFrom="margin">
                <wp:align>center</wp:align>
              </wp:positionH>
              <wp:positionV relativeFrom="page">
                <wp:align>bottom</wp:align>
              </wp:positionV>
              <wp:extent cx="5939155" cy="740410"/>
              <wp:effectExtent l="0" t="0" r="4445" b="0"/>
              <wp:wrapNone/>
              <wp:docPr id="459" name="Rechteck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i/>
                              <w:color w:val="808080" w:themeColor="background1" w:themeShade="80"/>
                              <w:sz w:val="18"/>
                              <w:szCs w:val="18"/>
                            </w:rPr>
                            <w:alias w:val="Datum"/>
                            <w:id w:val="77476837"/>
                            <w:dataBinding w:prefixMappings="xmlns:ns0='http://schemas.microsoft.com/office/2006/coverPageProps'" w:xpath="/ns0:CoverPageProperties[1]/ns0:PublishDate[1]" w:storeItemID="{55AF091B-3C7A-41E3-B477-F2FDAA23CFDA}"/>
                            <w:date>
                              <w:dateFormat w:val="d MMMM yyyy"/>
                              <w:lid w:val="de-DE"/>
                              <w:storeMappedDataAs w:val="dateTime"/>
                              <w:calendar w:val="gregorian"/>
                            </w:date>
                          </w:sdtPr>
                          <w:sdtContent>
                            <w:p w:rsidR="006D2080" w:rsidRPr="006D2080" w:rsidRDefault="006D2080">
                              <w:pPr>
                                <w:jc w:val="right"/>
                                <w:rPr>
                                  <w:i/>
                                  <w:color w:val="808080" w:themeColor="background1" w:themeShade="80"/>
                                  <w:sz w:val="18"/>
                                  <w:szCs w:val="18"/>
                                </w:rPr>
                              </w:pPr>
                              <w:r w:rsidRPr="006D2080">
                                <w:rPr>
                                  <w:i/>
                                  <w:color w:val="808080" w:themeColor="background1" w:themeShade="80"/>
                                  <w:sz w:val="18"/>
                                  <w:szCs w:val="18"/>
                                </w:rPr>
                                <w:t xml:space="preserve">Annemarie Ott, </w:t>
                              </w:r>
                              <w:proofErr w:type="spellStart"/>
                              <w:r w:rsidRPr="006D2080">
                                <w:rPr>
                                  <w:i/>
                                  <w:color w:val="808080" w:themeColor="background1" w:themeShade="80"/>
                                  <w:sz w:val="18"/>
                                  <w:szCs w:val="18"/>
                                </w:rPr>
                                <w:t>Diätologin</w:t>
                              </w:r>
                              <w:proofErr w:type="spellEnd"/>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hteck 459" o:spid="_x0000_s1026" style="position:absolute;margin-left:0;margin-top:0;width:467.65pt;height:58.3pt;z-index:25166028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" filled="f" stroked="f">
              <v:textbox inset=",0">
                <w:txbxContent>
                  <w:sdt>
                    <w:sdtPr>
                      <w:rPr>
                        <w:i/>
                        <w:color w:val="808080" w:themeColor="background1" w:themeShade="80"/>
                        <w:sz w:val="18"/>
                        <w:szCs w:val="18"/>
                      </w:rPr>
                      <w:alias w:val="Datum"/>
                      <w:id w:val="77476837"/>
                      <w:dataBinding w:prefixMappings="xmlns:ns0='http://schemas.microsoft.com/office/2006/coverPageProps'" w:xpath="/ns0:CoverPageProperties[1]/ns0:PublishDate[1]" w:storeItemID="{55AF091B-3C7A-41E3-B477-F2FDAA23CFDA}"/>
                      <w:date>
                        <w:dateFormat w:val="d MMMM yyyy"/>
                        <w:lid w:val="de-DE"/>
                        <w:storeMappedDataAs w:val="dateTime"/>
                        <w:calendar w:val="gregorian"/>
                      </w:date>
                    </w:sdtPr>
                    <w:sdtContent>
                      <w:p w:rsidR="006D2080" w:rsidRPr="006D2080" w:rsidRDefault="006D2080">
                        <w:pPr>
                          <w:jc w:val="right"/>
                          <w:rPr>
                            <w:i/>
                            <w:color w:val="808080" w:themeColor="background1" w:themeShade="80"/>
                            <w:sz w:val="18"/>
                            <w:szCs w:val="18"/>
                          </w:rPr>
                        </w:pPr>
                        <w:r w:rsidRPr="006D2080">
                          <w:rPr>
                            <w:i/>
                            <w:color w:val="808080" w:themeColor="background1" w:themeShade="80"/>
                            <w:sz w:val="18"/>
                            <w:szCs w:val="18"/>
                          </w:rPr>
                          <w:t xml:space="preserve">Annemarie Ott, </w:t>
                        </w:r>
                        <w:proofErr w:type="spellStart"/>
                        <w:r w:rsidRPr="006D2080">
                          <w:rPr>
                            <w:i/>
                            <w:color w:val="808080" w:themeColor="background1" w:themeShade="80"/>
                            <w:sz w:val="18"/>
                            <w:szCs w:val="18"/>
                          </w:rPr>
                          <w:t>Diätologin</w:t>
                        </w:r>
                        <w:proofErr w:type="spellEnd"/>
                      </w:p>
                    </w:sdtContent>
                  </w:sdt>
                </w:txbxContent>
              </v:textbox>
              <w10:wrap anchorx="margin" anchory="page"/>
            </v:rect>
          </w:pict>
        </mc:Fallback>
      </mc:AlternateContent>
    </w:r>
    <w:r>
      <w:rPr>
        <w:noProof/>
      </w:rPr>
      <mc:AlternateContent>
        <mc:Choice Requires="wpg">
          <w:drawing>
            <wp:anchor distT="0" distB="0" distL="114300" distR="114300" simplePos="0" relativeHeight="251659264" behindDoc="0" locked="0" layoutInCell="1" allowOverlap="1" wp14:anchorId="28366F79" wp14:editId="4B5F36AB">
              <wp:simplePos x="0" y="0"/>
              <wp:positionH relativeFrom="rightMargin">
                <wp:align>left</wp:align>
              </wp:positionH>
              <wp:positionV relativeFrom="page">
                <wp:align>bottom</wp:align>
              </wp:positionV>
              <wp:extent cx="76200" cy="838200"/>
              <wp:effectExtent l="0" t="0" r="19050" b="0"/>
              <wp:wrapNone/>
              <wp:docPr id="460" name="Gruppe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61"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2" name="AutoShape 3"/>
                      <wps:cNvCnPr>
                        <a:cxnSpLocks noChangeShapeType="1"/>
                      </wps:cNvCnPr>
                      <wps:spPr bwMode="auto">
                        <a:xfrm>
                          <a:off x="2880" y="4935"/>
                          <a:ext cx="0" cy="1320"/>
                        </a:xfrm>
                        <a:prstGeom prst="straightConnector1">
                          <a:avLst/>
                        </a:prstGeom>
                        <a:noFill/>
                        <a:ln w="952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463" name="AutoShape 4"/>
                      <wps:cNvCnPr>
                        <a:cxnSpLocks noChangeShapeType="1"/>
                      </wps:cNvCnPr>
                      <wps:spPr bwMode="auto">
                        <a:xfrm>
                          <a:off x="2940" y="4935"/>
                          <a:ext cx="0" cy="1320"/>
                        </a:xfrm>
                        <a:prstGeom prst="straightConnector1">
                          <a:avLst/>
                        </a:prstGeom>
                        <a:noFill/>
                        <a:ln w="952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id="Gruppe 460" o:spid="_x0000_s1026" style="position:absolute;margin-left:0;margin-top:0;width:6pt;height:66pt;z-index:251659264;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VJssUAAADcAAAADwAAAGRycy9kb3ducmV2LnhtbESP3WrCQBSE74W+w3IK3hTdKDbV6Coi&#10;iKUtFH8e4LB7TILZsyG70fj2bqHg5TAz3zCLVWcrcaXGl44VjIYJCGLtTMm5gtNxO5iC8AHZYOWY&#10;FNzJw2r50ltgZtyN93Q9hFxECPsMFRQh1JmUXhdk0Q9dTRy9s2sshiibXJoGbxFuKzlOklRaLDku&#10;FFjTpiB9ObRWwXv31up7utcf5eXbtubn/LWb/SrVf+3WcxCBuvAM/7c/jYJJOoK/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VJssUAAADcAAAADwAAAAAAAAAA&#10;AAAAAAChAgAAZHJzL2Rvd25yZXYueG1sUEsFBgAAAAAEAAQA+QAAAJMDAAAAAA==&#10;" strokecolor="#4f81bd"/>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OMgcQAAADcAAAADwAAAGRycy9kb3ducmV2LnhtbESP3UoDMRSE74W+QziCdzbbH0pZmxYr&#10;Fr1SWn2Aw+Z0d+nmZE2Om9WnN4Lg5TAz3zCb3eg6NVCIrWcDs2kBirjytuXawPvb4XYNKgqyxc4z&#10;GfiiCLvt5GqDpfWJjzScpFYZwrFEA41IX2odq4YcxqnvibN39sGhZBlqbQOmDHednhfFSjtsOS80&#10;2NNDQ9Xl9OkMvMwGeZWnD7vYh/VjOqb07ZfJmJvr8f4OlNAo/+G/9rM1sFzN4fdMPgJ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U4yBxAAAANwAAAAPAAAAAAAAAAAA&#10;AAAAAKECAABkcnMvZG93bnJldi54bWxQSwUGAAAAAAQABAD5AAAAkgMAAAAA&#10;" strokecolor="#76923c [2406]"/>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8pGsQAAADcAAAADwAAAGRycy9kb3ducmV2LnhtbESPUUsDMRCE34X+h7CCbzZXW0o5mxYr&#10;Fn1SWv0By2V7d/SyOZPt5fTXG0HwcZiZb5j1dnSdGijE1rOB2bQARVx523Jt4ON9f7sCFQXZYueZ&#10;DHxRhO1mcrXG0vrEBxqOUqsM4ViigUakL7WOVUMO49T3xNk7+eBQsgy1tgFThrtO3xXFUjtsOS80&#10;2NNjQ9X5eHEGXmeDvMnzp53vwuopHVL69otkzM31+HAPSmiU//Bf+8UaWCzn8HsmHwG9+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HykaxAAAANwAAAAPAAAAAAAAAAAA&#10;AAAAAKECAABkcnMvZG93bnJldi54bWxQSwUGAAAAAAQABAD5AAAAkgMAAAAA&#10;" strokecolor="#76923c [2406]"/>
              <w10:wrap anchorx="margin"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5D6" w:rsidRDefault="00F265D6" w:rsidP="006D2080">
      <w:pPr>
        <w:spacing w:after="0" w:line="240" w:lineRule="auto"/>
      </w:pPr>
      <w:r>
        <w:separator/>
      </w:r>
    </w:p>
  </w:footnote>
  <w:footnote w:type="continuationSeparator" w:id="0">
    <w:p w:rsidR="00F265D6" w:rsidRDefault="00F265D6" w:rsidP="006D20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C3"/>
    <w:rsid w:val="00054892"/>
    <w:rsid w:val="001172A7"/>
    <w:rsid w:val="00120E46"/>
    <w:rsid w:val="001E0665"/>
    <w:rsid w:val="00384767"/>
    <w:rsid w:val="003F65D1"/>
    <w:rsid w:val="004C7CC3"/>
    <w:rsid w:val="006A50F6"/>
    <w:rsid w:val="006D2080"/>
    <w:rsid w:val="00A00DE0"/>
    <w:rsid w:val="00B00D12"/>
    <w:rsid w:val="00D167EC"/>
    <w:rsid w:val="00E12643"/>
    <w:rsid w:val="00E1749B"/>
    <w:rsid w:val="00F265D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C7C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7CC3"/>
    <w:rPr>
      <w:rFonts w:ascii="Tahoma" w:hAnsi="Tahoma" w:cs="Tahoma"/>
      <w:sz w:val="16"/>
      <w:szCs w:val="16"/>
    </w:rPr>
  </w:style>
  <w:style w:type="table" w:styleId="Tabellenraster">
    <w:name w:val="Table Grid"/>
    <w:basedOn w:val="NormaleTabelle"/>
    <w:uiPriority w:val="59"/>
    <w:rsid w:val="00E12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12643"/>
    <w:rPr>
      <w:color w:val="808080"/>
    </w:rPr>
  </w:style>
  <w:style w:type="paragraph" w:styleId="Kopfzeile">
    <w:name w:val="header"/>
    <w:basedOn w:val="Standard"/>
    <w:link w:val="KopfzeileZchn"/>
    <w:uiPriority w:val="99"/>
    <w:unhideWhenUsed/>
    <w:rsid w:val="006D20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2080"/>
  </w:style>
  <w:style w:type="paragraph" w:styleId="Fuzeile">
    <w:name w:val="footer"/>
    <w:basedOn w:val="Standard"/>
    <w:link w:val="FuzeileZchn"/>
    <w:uiPriority w:val="99"/>
    <w:unhideWhenUsed/>
    <w:rsid w:val="006D20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2080"/>
  </w:style>
  <w:style w:type="paragraph" w:styleId="StandardWeb">
    <w:name w:val="Normal (Web)"/>
    <w:basedOn w:val="Standard"/>
    <w:uiPriority w:val="99"/>
    <w:unhideWhenUsed/>
    <w:rsid w:val="00120E4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120E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C7C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7CC3"/>
    <w:rPr>
      <w:rFonts w:ascii="Tahoma" w:hAnsi="Tahoma" w:cs="Tahoma"/>
      <w:sz w:val="16"/>
      <w:szCs w:val="16"/>
    </w:rPr>
  </w:style>
  <w:style w:type="table" w:styleId="Tabellenraster">
    <w:name w:val="Table Grid"/>
    <w:basedOn w:val="NormaleTabelle"/>
    <w:uiPriority w:val="59"/>
    <w:rsid w:val="00E12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12643"/>
    <w:rPr>
      <w:color w:val="808080"/>
    </w:rPr>
  </w:style>
  <w:style w:type="paragraph" w:styleId="Kopfzeile">
    <w:name w:val="header"/>
    <w:basedOn w:val="Standard"/>
    <w:link w:val="KopfzeileZchn"/>
    <w:uiPriority w:val="99"/>
    <w:unhideWhenUsed/>
    <w:rsid w:val="006D20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2080"/>
  </w:style>
  <w:style w:type="paragraph" w:styleId="Fuzeile">
    <w:name w:val="footer"/>
    <w:basedOn w:val="Standard"/>
    <w:link w:val="FuzeileZchn"/>
    <w:uiPriority w:val="99"/>
    <w:unhideWhenUsed/>
    <w:rsid w:val="006D20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2080"/>
  </w:style>
  <w:style w:type="paragraph" w:styleId="StandardWeb">
    <w:name w:val="Normal (Web)"/>
    <w:basedOn w:val="Standard"/>
    <w:uiPriority w:val="99"/>
    <w:unhideWhenUsed/>
    <w:rsid w:val="00120E4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120E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7849">
      <w:bodyDiv w:val="1"/>
      <w:marLeft w:val="0"/>
      <w:marRight w:val="0"/>
      <w:marTop w:val="0"/>
      <w:marBottom w:val="0"/>
      <w:divBdr>
        <w:top w:val="none" w:sz="0" w:space="0" w:color="auto"/>
        <w:left w:val="none" w:sz="0" w:space="0" w:color="auto"/>
        <w:bottom w:val="none" w:sz="0" w:space="0" w:color="auto"/>
        <w:right w:val="none" w:sz="0" w:space="0" w:color="auto"/>
      </w:divBdr>
    </w:div>
    <w:div w:id="147740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3A"/>
    <w:rsid w:val="00A8613A"/>
    <w:rsid w:val="00E17C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8613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8613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Annemarie Ott, Diätologin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2BC5F9-E693-4E85-95BD-DFFE73418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Ott</dc:creator>
  <cp:lastModifiedBy>Annemarie Ott</cp:lastModifiedBy>
  <cp:revision>6</cp:revision>
  <dcterms:created xsi:type="dcterms:W3CDTF">2020-08-23T13:58:00Z</dcterms:created>
  <dcterms:modified xsi:type="dcterms:W3CDTF">2020-08-23T15:17:00Z</dcterms:modified>
</cp:coreProperties>
</file>